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CF29" w14:textId="349EF5BF" w:rsidR="00F24F73" w:rsidRPr="007828EE" w:rsidRDefault="00F24F73" w:rsidP="00F24F73">
      <w:pPr>
        <w:jc w:val="center"/>
        <w:rPr>
          <w:rFonts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ОПРОСНЫЙ ЛИСТ ДЛЯ ПОДГОТОВКИ ТЕХНИКО-КОММЕРЧЕСКОГО ПРЕДЛОЖЕНИЯ НА ИЗГОТОВЛЕНИЕ ПОЛИМЕРНОЙ ЕМКОСТИ</w:t>
      </w:r>
      <w:r w:rsidR="007828EE" w:rsidRPr="007828EE">
        <w:rPr>
          <w:rFonts w:ascii="Arial CYR" w:hAnsi="Arial CYR" w:cs="Arial CYR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38"/>
        <w:gridCol w:w="6203"/>
      </w:tblGrid>
      <w:tr w:rsidR="00F24F73" w14:paraId="34A47225" w14:textId="77777777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E75BC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8626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5FCBAE90" w14:textId="77777777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BBD607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Контактное лицо</w:t>
            </w:r>
          </w:p>
        </w:tc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0E8330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6B9DAA21" w14:textId="77777777">
        <w:trPr>
          <w:trHeight w:val="284"/>
          <w:jc w:val="center"/>
        </w:trPr>
        <w:tc>
          <w:tcPr>
            <w:tcW w:w="3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F4BA5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Телефон, факс, </w:t>
            </w:r>
            <w:proofErr w:type="spellStart"/>
            <w:r>
              <w:rPr>
                <w:rFonts w:ascii="Arial CYR" w:hAnsi="Arial CYR" w:cs="Arial CYR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9D178E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1A94A475" w14:textId="77777777" w:rsidR="00F24F73" w:rsidRDefault="00F24F73" w:rsidP="00F24F7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14:paraId="5375E8B5" w14:textId="77777777" w:rsidR="00F24F73" w:rsidRDefault="00F24F73" w:rsidP="00F24F73">
      <w:pPr>
        <w:autoSpaceDE w:val="0"/>
        <w:autoSpaceDN w:val="0"/>
        <w:adjustRightInd w:val="0"/>
        <w:spacing w:after="0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Характеристики полимерной ёмкости:</w:t>
      </w:r>
    </w:p>
    <w:p w14:paraId="6D6D372D" w14:textId="77777777" w:rsidR="00F24F73" w:rsidRDefault="00F24F73" w:rsidP="00F24F73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65"/>
        <w:gridCol w:w="2676"/>
      </w:tblGrid>
      <w:tr w:rsidR="00F24F73" w14:paraId="3A699741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EAA7DF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Тип ёмкости: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36C67D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63AB45EB" w14:textId="77777777">
        <w:trPr>
          <w:trHeight w:val="517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DC7D8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Цилиндрическая ёмкость 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C90AAC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410E68F4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A6359E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Прямоугольная ёмкость 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63C1CB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3A72F9C4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DD3B2B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Требуемые размеры ёмкости: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33DB5B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54265606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E4A78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Высота, мм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FB98EB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779A6C53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BEF82C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Длина, мм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43A194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4A6BC12C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3AA9E2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Ширина, мм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942C14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04BB2732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DEA0E2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Наличие крыши в ёмкости 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CEC728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64F81ECB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DB5E97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Тип крыши ёмкости: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C88DE3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369A5E4B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C25027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Плоская крыша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89AC0E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3B040137" w14:textId="77777777">
        <w:trPr>
          <w:trHeight w:val="577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20287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Конусная крыша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BDCA3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:rsidRPr="00F24F73" w14:paraId="18B79EE2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AF756C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Наличие отверстий в крыше ёмкости (Если есть отверстия, то необходимо указать их количество и диаметр), мм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386CEE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:rsidRPr="00F24F73" w14:paraId="3C836AAC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571553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Наличие отверстий в корпусе ёмкости (Если есть отверстия, то необходимо указать их количество и диаметр), мм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D9E718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:rsidRPr="00F24F73" w14:paraId="37DD9AE1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8A011FE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Тип дна ёмкости (только для цилиндрической емкости):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DEF804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14:paraId="0325B63F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8B730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Плоское дно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C8530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4475C9B3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CD30AE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Коническое дно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D159FB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3E933195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C7B7DC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Скошенное дно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E558F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:rsidRPr="00F24F73" w14:paraId="774C3072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E1F4E6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Наличие транспортировочных проушин в ёмкости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7CF83F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14:paraId="4A17210C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EB820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Наличие вентиляции в ёмкости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E7D65B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505EFC23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5BA7D7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Расположение ёмкости: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42E52D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38C01D4F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FBB03E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 помещении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A51915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14:paraId="060059E0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314201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На улице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BE0631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:rsidRPr="00F24F73" w14:paraId="451F1A31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849235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Регион эксплуатации ёмкости (при расположении на улице)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9DF0F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14:paraId="6A87D35E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3C982D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Предполагаемый срок службы, лет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A6D00A" w14:textId="77777777" w:rsid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F24F73" w:rsidRPr="00F24F73" w14:paraId="6705E74C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C49EC7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Процент заполнения ёмкости, % (не более 95%)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0C2C22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:rsidRPr="00F24F73" w14:paraId="6A5757E7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872B5E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Среда, находящаяся в ёмкости (название / химическая формула)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97B068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:rsidRPr="00F24F73" w14:paraId="1CEF0CD3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D415C1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Максимальная пиковая температура среды в ёмкости, </w:t>
            </w:r>
            <w:r>
              <w:rPr>
                <w:rFonts w:ascii="Calibri" w:hAnsi="Calibri" w:cs="Calibri"/>
                <w:sz w:val="24"/>
                <w:szCs w:val="24"/>
              </w:rPr>
              <w:t>⁰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5368F9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4F73" w:rsidRPr="00F24F73" w14:paraId="684E3EDD" w14:textId="77777777">
        <w:trPr>
          <w:trHeight w:val="1"/>
          <w:jc w:val="center"/>
        </w:trPr>
        <w:tc>
          <w:tcPr>
            <w:tcW w:w="7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CBB181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Постоянная рабочая температура среды в ёмкости, </w:t>
            </w:r>
            <w:r>
              <w:rPr>
                <w:rFonts w:ascii="Calibri" w:hAnsi="Calibri" w:cs="Calibri"/>
                <w:sz w:val="24"/>
                <w:szCs w:val="24"/>
              </w:rPr>
              <w:t>⁰</w:t>
            </w:r>
            <w:r>
              <w:rPr>
                <w:rFonts w:ascii="Arial CYR" w:hAnsi="Arial CYR" w:cs="Arial CYR"/>
                <w:sz w:val="24"/>
                <w:szCs w:val="24"/>
              </w:rPr>
              <w:t>С</w:t>
            </w:r>
          </w:p>
        </w:tc>
        <w:tc>
          <w:tcPr>
            <w:tcW w:w="2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6553D7" w14:textId="77777777" w:rsidR="00F24F73" w:rsidRPr="00F24F73" w:rsidRDefault="00F2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1CCE835F" w14:textId="77777777" w:rsidR="00F24F73" w:rsidRPr="007828EE" w:rsidRDefault="00F24F73" w:rsidP="00F24F73">
      <w:pPr>
        <w:jc w:val="center"/>
      </w:pPr>
    </w:p>
    <w:sectPr w:rsidR="00F24F73" w:rsidRPr="007828EE" w:rsidSect="00B936A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267E" w14:textId="77777777" w:rsidR="009A0EF7" w:rsidRDefault="009A0EF7" w:rsidP="009C6195">
      <w:pPr>
        <w:spacing w:after="0" w:line="240" w:lineRule="auto"/>
      </w:pPr>
      <w:r>
        <w:separator/>
      </w:r>
    </w:p>
  </w:endnote>
  <w:endnote w:type="continuationSeparator" w:id="0">
    <w:p w14:paraId="6BF6CAB6" w14:textId="77777777" w:rsidR="009A0EF7" w:rsidRDefault="009A0EF7" w:rsidP="009C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78D9" w14:textId="77777777" w:rsidR="009A0EF7" w:rsidRDefault="009A0EF7" w:rsidP="009C6195">
      <w:pPr>
        <w:spacing w:after="0" w:line="240" w:lineRule="auto"/>
      </w:pPr>
      <w:r>
        <w:separator/>
      </w:r>
    </w:p>
  </w:footnote>
  <w:footnote w:type="continuationSeparator" w:id="0">
    <w:p w14:paraId="323A1014" w14:textId="77777777" w:rsidR="009A0EF7" w:rsidRDefault="009A0EF7" w:rsidP="009C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9352" w14:textId="77777777" w:rsidR="009C6195" w:rsidRDefault="009C6195">
    <w:pPr>
      <w:pStyle w:val="a3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474B387B" wp14:editId="2BC2ABFD">
          <wp:simplePos x="0" y="0"/>
          <wp:positionH relativeFrom="margin">
            <wp:posOffset>-1085850</wp:posOffset>
          </wp:positionH>
          <wp:positionV relativeFrom="margin">
            <wp:posOffset>-1866900</wp:posOffset>
          </wp:positionV>
          <wp:extent cx="7566025" cy="1078230"/>
          <wp:effectExtent l="19050" t="0" r="0" b="0"/>
          <wp:wrapSquare wrapText="bothSides"/>
          <wp:docPr id="1" name="Рисунок 0" descr="blan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025" cy="1078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A4902D" w14:textId="77777777" w:rsidR="009C6195" w:rsidRDefault="009C6195">
    <w:pPr>
      <w:pStyle w:val="a3"/>
      <w:rPr>
        <w:lang w:val="en-US"/>
      </w:rPr>
    </w:pPr>
  </w:p>
  <w:p w14:paraId="723BCA96" w14:textId="77777777" w:rsidR="009C6195" w:rsidRDefault="009C6195">
    <w:pPr>
      <w:pStyle w:val="a3"/>
      <w:rPr>
        <w:lang w:val="en-US"/>
      </w:rPr>
    </w:pPr>
  </w:p>
  <w:p w14:paraId="7AD7DE31" w14:textId="77777777" w:rsidR="009C6195" w:rsidRPr="009C6195" w:rsidRDefault="009C6195" w:rsidP="009C6195">
    <w:pPr>
      <w:pStyle w:val="a3"/>
      <w:rPr>
        <w:rFonts w:ascii="Arial" w:hAnsi="Arial" w:cs="Arial"/>
        <w:sz w:val="20"/>
        <w:szCs w:val="20"/>
      </w:rPr>
    </w:pPr>
    <w:r w:rsidRPr="009C6195">
      <w:rPr>
        <w:rFonts w:ascii="Arial" w:hAnsi="Arial" w:cs="Arial"/>
        <w:sz w:val="20"/>
        <w:szCs w:val="20"/>
      </w:rPr>
      <w:t>ООО «ФТК РОСТР»</w:t>
    </w:r>
  </w:p>
  <w:p w14:paraId="4673E7D3" w14:textId="77777777" w:rsidR="009C6195" w:rsidRPr="009C6195" w:rsidRDefault="009C6195" w:rsidP="009C6195">
    <w:pPr>
      <w:pStyle w:val="a3"/>
      <w:rPr>
        <w:rFonts w:ascii="Arial" w:hAnsi="Arial" w:cs="Arial"/>
        <w:sz w:val="20"/>
        <w:szCs w:val="20"/>
      </w:rPr>
    </w:pPr>
    <w:r w:rsidRPr="009C6195">
      <w:rPr>
        <w:rFonts w:ascii="Arial" w:hAnsi="Arial" w:cs="Arial"/>
        <w:sz w:val="20"/>
        <w:szCs w:val="20"/>
      </w:rPr>
      <w:t xml:space="preserve">Производитель полимерных листов РОСТР® </w:t>
    </w:r>
    <w:r w:rsidRPr="009C6195">
      <w:rPr>
        <w:rFonts w:ascii="Arial" w:hAnsi="Arial" w:cs="Arial"/>
        <w:sz w:val="20"/>
        <w:szCs w:val="20"/>
        <w:lang w:val="en-US"/>
      </w:rPr>
      <w:t>PP</w:t>
    </w:r>
    <w:r w:rsidRPr="009C6195">
      <w:rPr>
        <w:rFonts w:ascii="Arial" w:hAnsi="Arial" w:cs="Arial"/>
        <w:sz w:val="20"/>
        <w:szCs w:val="20"/>
      </w:rPr>
      <w:t>-</w:t>
    </w:r>
    <w:r w:rsidRPr="009C6195">
      <w:rPr>
        <w:rFonts w:ascii="Arial" w:hAnsi="Arial" w:cs="Arial"/>
        <w:sz w:val="20"/>
        <w:szCs w:val="20"/>
        <w:lang w:val="en-US"/>
      </w:rPr>
      <w:t>B</w:t>
    </w:r>
    <w:r w:rsidRPr="009C6195">
      <w:rPr>
        <w:rFonts w:ascii="Arial" w:hAnsi="Arial" w:cs="Arial"/>
        <w:sz w:val="20"/>
        <w:szCs w:val="20"/>
      </w:rPr>
      <w:t xml:space="preserve">, </w:t>
    </w:r>
    <w:r w:rsidRPr="009C6195">
      <w:rPr>
        <w:rFonts w:ascii="Arial" w:hAnsi="Arial" w:cs="Arial"/>
        <w:sz w:val="20"/>
        <w:szCs w:val="20"/>
        <w:lang w:val="en-US"/>
      </w:rPr>
      <w:t>PP</w:t>
    </w:r>
    <w:r w:rsidRPr="009C6195">
      <w:rPr>
        <w:rFonts w:ascii="Arial" w:hAnsi="Arial" w:cs="Arial"/>
        <w:sz w:val="20"/>
        <w:szCs w:val="20"/>
      </w:rPr>
      <w:t>-</w:t>
    </w:r>
    <w:r w:rsidRPr="009C6195">
      <w:rPr>
        <w:rFonts w:ascii="Arial" w:hAnsi="Arial" w:cs="Arial"/>
        <w:sz w:val="20"/>
        <w:szCs w:val="20"/>
        <w:lang w:val="en-US"/>
      </w:rPr>
      <w:t>H</w:t>
    </w:r>
    <w:r w:rsidRPr="009C6195">
      <w:rPr>
        <w:rFonts w:ascii="Arial" w:hAnsi="Arial" w:cs="Arial"/>
        <w:sz w:val="20"/>
        <w:szCs w:val="20"/>
      </w:rPr>
      <w:t xml:space="preserve">, </w:t>
    </w:r>
    <w:r w:rsidRPr="009C6195">
      <w:rPr>
        <w:rFonts w:ascii="Arial" w:hAnsi="Arial" w:cs="Arial"/>
        <w:sz w:val="20"/>
        <w:szCs w:val="20"/>
        <w:lang w:val="en-US"/>
      </w:rPr>
      <w:t>PE</w:t>
    </w:r>
    <w:r w:rsidRPr="009C6195">
      <w:rPr>
        <w:rFonts w:ascii="Arial" w:hAnsi="Arial" w:cs="Arial"/>
        <w:sz w:val="20"/>
        <w:szCs w:val="20"/>
      </w:rPr>
      <w:t>-</w:t>
    </w:r>
    <w:r w:rsidRPr="009C6195">
      <w:rPr>
        <w:rFonts w:ascii="Arial" w:hAnsi="Arial" w:cs="Arial"/>
        <w:sz w:val="20"/>
        <w:szCs w:val="20"/>
        <w:lang w:val="en-US"/>
      </w:rPr>
      <w:t>HD</w:t>
    </w:r>
  </w:p>
  <w:p w14:paraId="67916463" w14:textId="77777777" w:rsidR="009C6195" w:rsidRPr="009C6195" w:rsidRDefault="009C6195" w:rsidP="009C6195">
    <w:pPr>
      <w:pStyle w:val="a3"/>
      <w:rPr>
        <w:rFonts w:ascii="Arial" w:hAnsi="Arial" w:cs="Arial"/>
        <w:sz w:val="20"/>
        <w:szCs w:val="20"/>
      </w:rPr>
    </w:pPr>
  </w:p>
  <w:p w14:paraId="4FC528E5" w14:textId="77777777" w:rsidR="009C6195" w:rsidRDefault="009C6195" w:rsidP="009C6195">
    <w:pPr>
      <w:pStyle w:val="a3"/>
      <w:rPr>
        <w:rFonts w:ascii="Arial" w:hAnsi="Arial" w:cs="Arial"/>
        <w:sz w:val="16"/>
        <w:szCs w:val="16"/>
        <w:lang w:val="en-US"/>
      </w:rPr>
    </w:pPr>
    <w:proofErr w:type="spellStart"/>
    <w:r w:rsidRPr="009C6195">
      <w:rPr>
        <w:rFonts w:ascii="Arial" w:hAnsi="Arial" w:cs="Arial"/>
        <w:sz w:val="16"/>
        <w:szCs w:val="16"/>
        <w:lang w:val="en-US"/>
      </w:rPr>
      <w:t>тел</w:t>
    </w:r>
    <w:proofErr w:type="spellEnd"/>
    <w:r w:rsidRPr="009C6195">
      <w:rPr>
        <w:rFonts w:ascii="Arial" w:hAnsi="Arial" w:cs="Arial"/>
        <w:sz w:val="16"/>
        <w:szCs w:val="16"/>
        <w:lang w:val="en-US"/>
      </w:rPr>
      <w:t xml:space="preserve">.: +7 (812) 313-28-36 </w:t>
    </w:r>
    <w:r w:rsidRPr="009C6195">
      <w:rPr>
        <w:rFonts w:ascii="Arial" w:hAnsi="Arial" w:cs="Arial"/>
        <w:b/>
        <w:color w:val="80C342"/>
        <w:sz w:val="16"/>
        <w:szCs w:val="16"/>
        <w:lang w:val="en-US"/>
      </w:rPr>
      <w:t>|</w:t>
    </w:r>
    <w:r w:rsidRPr="009C6195">
      <w:rPr>
        <w:rFonts w:ascii="Arial" w:hAnsi="Arial" w:cs="Arial"/>
        <w:sz w:val="16"/>
        <w:szCs w:val="16"/>
        <w:lang w:val="en-US"/>
      </w:rPr>
      <w:t xml:space="preserve"> +7 (499) 110-87-21 </w:t>
    </w:r>
    <w:r w:rsidRPr="009C6195">
      <w:rPr>
        <w:rFonts w:ascii="Arial" w:hAnsi="Arial" w:cs="Arial"/>
        <w:b/>
        <w:color w:val="80C342"/>
        <w:sz w:val="16"/>
        <w:szCs w:val="16"/>
        <w:lang w:val="en-US"/>
      </w:rPr>
      <w:t>|</w:t>
    </w:r>
    <w:r w:rsidRPr="009C6195">
      <w:rPr>
        <w:rFonts w:ascii="Arial" w:hAnsi="Arial" w:cs="Arial"/>
        <w:sz w:val="16"/>
        <w:szCs w:val="16"/>
        <w:lang w:val="en-US"/>
      </w:rPr>
      <w:t xml:space="preserve"> e-mail: info@ftkrostr.ru </w:t>
    </w:r>
    <w:r w:rsidRPr="009C6195">
      <w:rPr>
        <w:rFonts w:ascii="Arial" w:hAnsi="Arial" w:cs="Arial"/>
        <w:b/>
        <w:color w:val="80C342"/>
        <w:sz w:val="16"/>
        <w:szCs w:val="16"/>
        <w:lang w:val="en-US"/>
      </w:rPr>
      <w:t>|</w:t>
    </w:r>
    <w:r w:rsidRPr="009C6195">
      <w:rPr>
        <w:rFonts w:ascii="Arial" w:hAnsi="Arial" w:cs="Arial"/>
        <w:sz w:val="16"/>
        <w:szCs w:val="16"/>
        <w:lang w:val="en-US"/>
      </w:rPr>
      <w:t xml:space="preserve"> www.ftkrostr.ru</w:t>
    </w:r>
  </w:p>
  <w:p w14:paraId="59BEA77D" w14:textId="77777777" w:rsidR="009C6195" w:rsidRDefault="009C6195" w:rsidP="009C6195">
    <w:pPr>
      <w:pStyle w:val="a3"/>
      <w:rPr>
        <w:rFonts w:ascii="Arial" w:hAnsi="Arial" w:cs="Arial"/>
        <w:sz w:val="16"/>
        <w:szCs w:val="16"/>
        <w:lang w:val="en-US"/>
      </w:rPr>
    </w:pPr>
  </w:p>
  <w:p w14:paraId="022C5F80" w14:textId="77777777" w:rsidR="009C6195" w:rsidRPr="009C6195" w:rsidRDefault="009C6195" w:rsidP="009C6195">
    <w:pPr>
      <w:pStyle w:val="a3"/>
      <w:rPr>
        <w:rFonts w:ascii="Arial" w:hAnsi="Arial" w:cs="Arial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195"/>
    <w:rsid w:val="00677603"/>
    <w:rsid w:val="007828EE"/>
    <w:rsid w:val="009A0EF7"/>
    <w:rsid w:val="009C6195"/>
    <w:rsid w:val="00B936AA"/>
    <w:rsid w:val="00C27551"/>
    <w:rsid w:val="00DB60D1"/>
    <w:rsid w:val="00F2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6CD5C"/>
  <w15:docId w15:val="{1C17C954-0631-F640-917B-7FFB5CC3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C6195"/>
  </w:style>
  <w:style w:type="paragraph" w:styleId="a5">
    <w:name w:val="footer"/>
    <w:basedOn w:val="a"/>
    <w:link w:val="a6"/>
    <w:uiPriority w:val="99"/>
    <w:semiHidden/>
    <w:unhideWhenUsed/>
    <w:rsid w:val="009C6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6195"/>
  </w:style>
  <w:style w:type="paragraph" w:styleId="a7">
    <w:name w:val="Balloon Text"/>
    <w:basedOn w:val="a"/>
    <w:link w:val="a8"/>
    <w:uiPriority w:val="99"/>
    <w:semiHidden/>
    <w:unhideWhenUsed/>
    <w:rsid w:val="009C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1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C6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Lubchich</dc:creator>
  <cp:lastModifiedBy>Microsoft Office User</cp:lastModifiedBy>
  <cp:revision>3</cp:revision>
  <dcterms:created xsi:type="dcterms:W3CDTF">2022-05-11T11:31:00Z</dcterms:created>
  <dcterms:modified xsi:type="dcterms:W3CDTF">2022-06-03T11:20:00Z</dcterms:modified>
</cp:coreProperties>
</file>